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ackground w:color="FFFFFF"/>
  <w:body>
    <w:p w:rsidR="00000000" w:rsidDel="00000000" w:rsidP="00000000" w:rsidRDefault="00000000" w:rsidRPr="00000000" w14:paraId="00000001">
      <w:pPr>
        <w:pStyle w:val="Heading1"/>
        <w:rPr/>
      </w:pPr>
      <w:bookmarkStart w:colFirst="0" w:colLast="0" w:name="_heading=h.gjdgxs" w:id="0"/>
      <w:bookmarkEnd w:id="0"/>
      <w:r w:rsidDel="00000000" w:rsidR="00000000" w:rsidRPr="00000000">
        <w:rPr>
          <w:rtl w:val="0"/>
        </w:rPr>
        <w:t xml:space="preserve">Clog Alert Social Media Content</w:t>
      </w:r>
    </w:p>
    <w:p w:rsidR="00000000" w:rsidDel="00000000" w:rsidP="00000000" w:rsidRDefault="00000000" w:rsidRPr="00000000" w14:paraId="00000002">
      <w:pPr>
        <w:rPr/>
      </w:pPr>
      <w:r w:rsidDel="00000000" w:rsidR="00000000" w:rsidRPr="00000000">
        <w:rPr>
          <w:rtl w:val="0"/>
        </w:rPr>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Did you know that grease solidifies in pipes when poured down the drain? It becomes a sticky trap called a fatberg that catches other objects that flow by, which causes a blockage in pipes. That’s a mess you don’t want to clean up… Next time, pour or scrape the grease into a disposable container, and toss it into your trash can.</w:t>
            </w:r>
          </w:p>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Learn more at unflushablespipe.org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6" name="image9.png"/>
                  <a:graphic>
                    <a:graphicData uri="http://schemas.openxmlformats.org/drawingml/2006/picture">
                      <pic:pic>
                        <pic:nvPicPr>
                          <pic:cNvPr id="0" name="image9.png"/>
                          <pic:cNvPicPr preferRelativeResize="0"/>
                        </pic:nvPicPr>
                        <pic:blipFill>
                          <a:blip r:embed="rId7"/>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widowControl w:val="0"/>
              <w:spacing w:line="240" w:lineRule="auto"/>
              <w:rPr/>
            </w:pPr>
            <w:r w:rsidDel="00000000" w:rsidR="00000000" w:rsidRPr="00000000">
              <w:rPr>
                <w:rtl w:val="0"/>
              </w:rPr>
              <w:t xml:space="preserve">Did you know that flushable wipes aren’t actually flushable? Sure, they may go down the toilet, but they don’t dissolve in water. They just swirl around in the pipes until they get caught and become the catalyst for a major pipe blockage. Next time, toss them in the trash can.</w:t>
            </w:r>
          </w:p>
          <w:p w:rsidR="00000000" w:rsidDel="00000000" w:rsidP="00000000" w:rsidRDefault="00000000" w:rsidRPr="00000000" w14:paraId="00000009">
            <w:pPr>
              <w:widowControl w:val="0"/>
              <w:spacing w:line="240" w:lineRule="auto"/>
              <w:rPr/>
            </w:pPr>
            <w:r w:rsidDel="00000000" w:rsidR="00000000" w:rsidRPr="00000000">
              <w:rPr>
                <w:rtl w:val="0"/>
              </w:rPr>
            </w:r>
          </w:p>
          <w:p w:rsidR="00000000" w:rsidDel="00000000" w:rsidP="00000000" w:rsidRDefault="00000000" w:rsidRPr="00000000" w14:paraId="0000000A">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8" name="image4.png"/>
                  <a:graphic>
                    <a:graphicData uri="http://schemas.openxmlformats.org/drawingml/2006/picture">
                      <pic:pic>
                        <pic:nvPicPr>
                          <pic:cNvPr id="0" name="image4.png"/>
                          <pic:cNvPicPr preferRelativeResize="0"/>
                        </pic:nvPicPr>
                        <pic:blipFill>
                          <a:blip r:embed="rId8"/>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C">
            <w:pPr>
              <w:widowControl w:val="0"/>
              <w:spacing w:line="240" w:lineRule="auto"/>
              <w:rPr/>
            </w:pPr>
            <w:r w:rsidDel="00000000" w:rsidR="00000000" w:rsidRPr="00000000">
              <w:rPr>
                <w:rtl w:val="0"/>
              </w:rPr>
              <w:t xml:space="preserve">Did you know paper towels feed fatbergs? A fatberg is a mass of grease in the pipe system caused by people putting grease down the drain. Paper towels don’t dissolve in water. When paper towels go down the drain, they get stuck in fatbergs and cause clogs. Don’t feed the fatberg, toss paper towels in the trash can.</w:t>
            </w:r>
          </w:p>
          <w:p w:rsidR="00000000" w:rsidDel="00000000" w:rsidP="00000000" w:rsidRDefault="00000000" w:rsidRPr="00000000" w14:paraId="0000000D">
            <w:pPr>
              <w:widowControl w:val="0"/>
              <w:spacing w:line="240" w:lineRule="auto"/>
              <w:rPr/>
            </w:pPr>
            <w:r w:rsidDel="00000000" w:rsidR="00000000" w:rsidRPr="00000000">
              <w:rPr>
                <w:rtl w:val="0"/>
              </w:rPr>
            </w:r>
          </w:p>
          <w:p w:rsidR="00000000" w:rsidDel="00000000" w:rsidP="00000000" w:rsidRDefault="00000000" w:rsidRPr="00000000" w14:paraId="0000000E">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7" name="image8.png"/>
                  <a:graphic>
                    <a:graphicData uri="http://schemas.openxmlformats.org/drawingml/2006/picture">
                      <pic:pic>
                        <pic:nvPicPr>
                          <pic:cNvPr id="0" name="image8.png"/>
                          <pic:cNvPicPr preferRelativeResize="0"/>
                        </pic:nvPicPr>
                        <pic:blipFill>
                          <a:blip r:embed="rId9"/>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1">
            <w:pPr>
              <w:widowControl w:val="0"/>
              <w:spacing w:line="240" w:lineRule="auto"/>
              <w:rPr/>
            </w:pPr>
            <w:r w:rsidDel="00000000" w:rsidR="00000000" w:rsidRPr="00000000">
              <w:rPr>
                <w:rtl w:val="0"/>
              </w:rPr>
              <w:t xml:space="preserve">Did you know that prescriptions can contaminate our lakes and rivers? They can also potentially hurt fish and other aquatic life. Check for drop off locations near you, or search online for “Take Back Day” to find a safe way to dispose of your unused medicines.</w:t>
            </w:r>
          </w:p>
          <w:p w:rsidR="00000000" w:rsidDel="00000000" w:rsidP="00000000" w:rsidRDefault="00000000" w:rsidRPr="00000000" w14:paraId="00000012">
            <w:pPr>
              <w:widowControl w:val="0"/>
              <w:spacing w:line="240" w:lineRule="auto"/>
              <w:rPr/>
            </w:pPr>
            <w:r w:rsidDel="00000000" w:rsidR="00000000" w:rsidRPr="00000000">
              <w:rPr>
                <w:rtl w:val="0"/>
              </w:rPr>
            </w:r>
          </w:p>
          <w:p w:rsidR="00000000" w:rsidDel="00000000" w:rsidP="00000000" w:rsidRDefault="00000000" w:rsidRPr="00000000" w14:paraId="00000013">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4">
            <w:pPr>
              <w:widowControl w:val="0"/>
              <w:spacing w:line="240" w:lineRule="auto"/>
              <w:rPr/>
            </w:pPr>
            <w:r w:rsidDel="00000000" w:rsidR="00000000" w:rsidRPr="00000000">
              <w:rPr/>
              <w:drawing>
                <wp:inline distB="114300" distT="114300" distL="114300" distR="114300">
                  <wp:extent cx="2838450" cy="2844800"/>
                  <wp:effectExtent b="0" l="0" r="0" t="0"/>
                  <wp:docPr id="19" name="image7.png"/>
                  <a:graphic>
                    <a:graphicData uri="http://schemas.openxmlformats.org/drawingml/2006/picture">
                      <pic:pic>
                        <pic:nvPicPr>
                          <pic:cNvPr id="0" name="image7.png"/>
                          <pic:cNvPicPr preferRelativeResize="0"/>
                        </pic:nvPicPr>
                        <pic:blipFill>
                          <a:blip r:embed="rId10"/>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pPr>
            <w:r w:rsidDel="00000000" w:rsidR="00000000" w:rsidRPr="00000000">
              <w:rPr>
                <w:rtl w:val="0"/>
              </w:rPr>
              <w:t xml:space="preserve">Did you know that prescriptions can contaminate our lakes and rivers? They can also potentially hurt fish and other aquatic life. We are hosting a Drug Take Back Day to help you dispose of unused medicines. Here’s when to bring them by:</w:t>
            </w:r>
          </w:p>
          <w:p w:rsidR="00000000" w:rsidDel="00000000" w:rsidP="00000000" w:rsidRDefault="00000000" w:rsidRPr="00000000" w14:paraId="00000017">
            <w:pPr>
              <w:widowControl w:val="0"/>
              <w:spacing w:line="240" w:lineRule="auto"/>
              <w:rPr/>
            </w:pPr>
            <w:r w:rsidDel="00000000" w:rsidR="00000000" w:rsidRPr="00000000">
              <w:rPr>
                <w:rtl w:val="0"/>
              </w:rPr>
            </w:r>
          </w:p>
          <w:p w:rsidR="00000000" w:rsidDel="00000000" w:rsidP="00000000" w:rsidRDefault="00000000" w:rsidRPr="00000000" w14:paraId="00000018">
            <w:pPr>
              <w:widowControl w:val="0"/>
              <w:spacing w:line="240" w:lineRule="auto"/>
              <w:rPr/>
            </w:pPr>
            <w:r w:rsidDel="00000000" w:rsidR="00000000" w:rsidRPr="00000000">
              <w:rPr>
                <w:rtl w:val="0"/>
              </w:rPr>
              <w:t xml:space="preserve">**EVENT DETAILS**</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pPr>
            <w:r w:rsidDel="00000000" w:rsidR="00000000" w:rsidRPr="00000000">
              <w:rPr/>
              <w:drawing>
                <wp:inline distB="114300" distT="114300" distL="114300" distR="114300">
                  <wp:extent cx="2838450" cy="2844800"/>
                  <wp:effectExtent b="0" l="0" r="0" t="0"/>
                  <wp:docPr id="20" name="image7.png"/>
                  <a:graphic>
                    <a:graphicData uri="http://schemas.openxmlformats.org/drawingml/2006/picture">
                      <pic:pic>
                        <pic:nvPicPr>
                          <pic:cNvPr id="0" name="image7.png"/>
                          <pic:cNvPicPr preferRelativeResize="0"/>
                        </pic:nvPicPr>
                        <pic:blipFill>
                          <a:blip r:embed="rId10"/>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A">
            <w:pPr>
              <w:widowControl w:val="0"/>
              <w:spacing w:line="240" w:lineRule="auto"/>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B">
            <w:pPr>
              <w:widowControl w:val="0"/>
              <w:spacing w:line="240" w:lineRule="auto"/>
              <w:rPr/>
            </w:pPr>
            <w:r w:rsidDel="00000000" w:rsidR="00000000" w:rsidRPr="00000000">
              <w:rPr>
                <w:rtl w:val="0"/>
              </w:rPr>
              <w:t xml:space="preserve">Fatbergs love to floss. A fatberg is a mass of grease in the pipe system caused by people putting grease down the drain. When floss goes down the drain, it doesn’t dissolve. It gets caught up in the fatberg like a net. Don’t get clogged, toss the floss in the trash.</w:t>
            </w:r>
          </w:p>
          <w:p w:rsidR="00000000" w:rsidDel="00000000" w:rsidP="00000000" w:rsidRDefault="00000000" w:rsidRPr="00000000" w14:paraId="0000001C">
            <w:pPr>
              <w:widowControl w:val="0"/>
              <w:spacing w:line="240" w:lineRule="auto"/>
              <w:rPr/>
            </w:pPr>
            <w:r w:rsidDel="00000000" w:rsidR="00000000" w:rsidRPr="00000000">
              <w:rPr>
                <w:rtl w:val="0"/>
              </w:rPr>
            </w:r>
          </w:p>
          <w:p w:rsidR="00000000" w:rsidDel="00000000" w:rsidP="00000000" w:rsidRDefault="00000000" w:rsidRPr="00000000" w14:paraId="0000001D">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2" name="image6.png"/>
                  <a:graphic>
                    <a:graphicData uri="http://schemas.openxmlformats.org/drawingml/2006/picture">
                      <pic:pic>
                        <pic:nvPicPr>
                          <pic:cNvPr id="0" name="image6.png"/>
                          <pic:cNvPicPr preferRelativeResize="0"/>
                        </pic:nvPicPr>
                        <pic:blipFill>
                          <a:blip r:embed="rId11"/>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pPr>
            <w:r w:rsidDel="00000000" w:rsidR="00000000" w:rsidRPr="00000000">
              <w:rPr>
                <w:rtl w:val="0"/>
              </w:rPr>
              <w:t xml:space="preserve">Did you know that rags aren’t flushable? Sure, they may go down the toilet, but they don’t dissolve in water. Rags just swirl around in the pipes until they get caught and become the catalyst for a major pipe blockage. Next time, toss them in the trash can.</w:t>
            </w:r>
          </w:p>
          <w:p w:rsidR="00000000" w:rsidDel="00000000" w:rsidP="00000000" w:rsidRDefault="00000000" w:rsidRPr="00000000" w14:paraId="00000021">
            <w:pPr>
              <w:widowControl w:val="0"/>
              <w:spacing w:line="240" w:lineRule="auto"/>
              <w:rPr/>
            </w:pPr>
            <w:r w:rsidDel="00000000" w:rsidR="00000000" w:rsidRPr="00000000">
              <w:rPr>
                <w:rtl w:val="0"/>
              </w:rPr>
            </w:r>
          </w:p>
          <w:p w:rsidR="00000000" w:rsidDel="00000000" w:rsidP="00000000" w:rsidRDefault="00000000" w:rsidRPr="00000000" w14:paraId="00000022">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1" name="image1.png"/>
                  <a:graphic>
                    <a:graphicData uri="http://schemas.openxmlformats.org/drawingml/2006/picture">
                      <pic:pic>
                        <pic:nvPicPr>
                          <pic:cNvPr id="0" name="image1.png"/>
                          <pic:cNvPicPr preferRelativeResize="0"/>
                        </pic:nvPicPr>
                        <pic:blipFill>
                          <a:blip r:embed="rId12"/>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widowControl w:val="0"/>
              <w:spacing w:line="240" w:lineRule="auto"/>
              <w:rPr/>
            </w:pPr>
            <w:r w:rsidDel="00000000" w:rsidR="00000000" w:rsidRPr="00000000">
              <w:rPr>
                <w:rtl w:val="0"/>
              </w:rPr>
              <w:t xml:space="preserve">Did you know that paint solidifies in pipes when poured down the drain? After enough builds up, it causes a blockage in pipes. That’s a mess you don’t want to clean up… Check for paint drop off locations near you to find a safe way to dispose of unused paint.</w:t>
            </w:r>
          </w:p>
          <w:p w:rsidR="00000000" w:rsidDel="00000000" w:rsidP="00000000" w:rsidRDefault="00000000" w:rsidRPr="00000000" w14:paraId="00000026">
            <w:pPr>
              <w:widowControl w:val="0"/>
              <w:spacing w:line="240" w:lineRule="auto"/>
              <w:rPr/>
            </w:pPr>
            <w:r w:rsidDel="00000000" w:rsidR="00000000" w:rsidRPr="00000000">
              <w:rPr>
                <w:rtl w:val="0"/>
              </w:rPr>
            </w:r>
          </w:p>
          <w:p w:rsidR="00000000" w:rsidDel="00000000" w:rsidP="00000000" w:rsidRDefault="00000000" w:rsidRPr="00000000" w14:paraId="00000027">
            <w:pPr>
              <w:widowControl w:val="0"/>
              <w:spacing w:line="240" w:lineRule="auto"/>
              <w:rPr/>
            </w:pPr>
            <w:r w:rsidDel="00000000" w:rsidR="00000000" w:rsidRPr="00000000">
              <w:rPr>
                <w:rtl w:val="0"/>
              </w:rPr>
              <w:t xml:space="preserve">Learn more at unflushablespipe.org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4" name="image2.png"/>
                  <a:graphic>
                    <a:graphicData uri="http://schemas.openxmlformats.org/drawingml/2006/picture">
                      <pic:pic>
                        <pic:nvPicPr>
                          <pic:cNvPr id="0" name="image2.png"/>
                          <pic:cNvPicPr preferRelativeResize="0"/>
                        </pic:nvPicPr>
                        <pic:blipFill>
                          <a:blip r:embed="rId13"/>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pPr>
            <w:r w:rsidDel="00000000" w:rsidR="00000000" w:rsidRPr="00000000">
              <w:rPr>
                <w:rtl w:val="0"/>
              </w:rPr>
              <w:t xml:space="preserve">Did you know cotton swabs feed fatbergs? A fatberg is a mass of grease in the pipe system caused by people putting grease down the drain. Cotton swabs don’t dissolve in water. When cotton swabs go down the drain, they get stuck in fatbergs and cause clogs. Don’t feed the fatberg, toss cotton swabs in the trash can.</w:t>
            </w:r>
          </w:p>
          <w:p w:rsidR="00000000" w:rsidDel="00000000" w:rsidP="00000000" w:rsidRDefault="00000000" w:rsidRPr="00000000" w14:paraId="0000002B">
            <w:pPr>
              <w:widowControl w:val="0"/>
              <w:spacing w:line="240" w:lineRule="auto"/>
              <w:rPr/>
            </w:pPr>
            <w:r w:rsidDel="00000000" w:rsidR="00000000" w:rsidRPr="00000000">
              <w:rPr>
                <w:rtl w:val="0"/>
              </w:rPr>
            </w:r>
          </w:p>
          <w:p w:rsidR="00000000" w:rsidDel="00000000" w:rsidP="00000000" w:rsidRDefault="00000000" w:rsidRPr="00000000" w14:paraId="0000002C">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3" name="image3.png"/>
                  <a:graphic>
                    <a:graphicData uri="http://schemas.openxmlformats.org/drawingml/2006/picture">
                      <pic:pic>
                        <pic:nvPicPr>
                          <pic:cNvPr id="0" name="image3.png"/>
                          <pic:cNvPicPr preferRelativeResize="0"/>
                        </pic:nvPicPr>
                        <pic:blipFill>
                          <a:blip r:embed="rId14"/>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pPr>
            <w:r w:rsidDel="00000000" w:rsidR="00000000" w:rsidRPr="00000000">
              <w:rPr>
                <w:rtl w:val="0"/>
              </w:rPr>
              <w:t xml:space="preserve">Did you know masks feed fatbergs? A fatberg is a mass of grease in the pipe system caused by people putting grease down the drain. Masks don’t dissolve in water. When masks go down the drain, they get stuck in fatbergs and cause clogs. Don’t feed the fatberg, toss masks in the trash can.</w:t>
            </w:r>
          </w:p>
          <w:p w:rsidR="00000000" w:rsidDel="00000000" w:rsidP="00000000" w:rsidRDefault="00000000" w:rsidRPr="00000000" w14:paraId="00000030">
            <w:pPr>
              <w:widowControl w:val="0"/>
              <w:spacing w:line="240" w:lineRule="auto"/>
              <w:rPr/>
            </w:pPr>
            <w:r w:rsidDel="00000000" w:rsidR="00000000" w:rsidRPr="00000000">
              <w:rPr>
                <w:rtl w:val="0"/>
              </w:rPr>
            </w:r>
          </w:p>
          <w:p w:rsidR="00000000" w:rsidDel="00000000" w:rsidP="00000000" w:rsidRDefault="00000000" w:rsidRPr="00000000" w14:paraId="00000031">
            <w:pPr>
              <w:widowControl w:val="0"/>
              <w:spacing w:line="240" w:lineRule="auto"/>
              <w:rPr/>
            </w:pPr>
            <w:r w:rsidDel="00000000" w:rsidR="00000000" w:rsidRPr="00000000">
              <w:rPr>
                <w:rtl w:val="0"/>
              </w:rPr>
              <w:t xml:space="preserve">Learn more at unflushables.org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drawing>
                <wp:inline distB="114300" distT="114300" distL="114300" distR="114300">
                  <wp:extent cx="2838450" cy="2844800"/>
                  <wp:effectExtent b="0" l="0" r="0" t="0"/>
                  <wp:docPr id="15" name="image5.png"/>
                  <a:graphic>
                    <a:graphicData uri="http://schemas.openxmlformats.org/drawingml/2006/picture">
                      <pic:pic>
                        <pic:nvPicPr>
                          <pic:cNvPr id="0" name="image5.png"/>
                          <pic:cNvPicPr preferRelativeResize="0"/>
                        </pic:nvPicPr>
                        <pic:blipFill>
                          <a:blip r:embed="rId15"/>
                          <a:srcRect b="0" l="111" r="111" t="0"/>
                          <a:stretch>
                            <a:fillRect/>
                          </a:stretch>
                        </pic:blipFill>
                        <pic:spPr>
                          <a:xfrm>
                            <a:off x="0" y="0"/>
                            <a:ext cx="2838450" cy="28448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33">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7.png"/><Relationship Id="rId13" Type="http://schemas.openxmlformats.org/officeDocument/2006/relationships/image" Target="media/image2.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png"/><Relationship Id="rId15" Type="http://schemas.openxmlformats.org/officeDocument/2006/relationships/image" Target="media/image5.png"/><Relationship Id="rId14" Type="http://schemas.openxmlformats.org/officeDocument/2006/relationships/image" Target="media/image3.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jZrawqKm1ltsl/Ik8F9mXB19hfWA==">AMUW2mVFSRECIl7t78tFraaxCIKVWxoSAQmB/Jr1t1lJOvUQC6QC/twroLgDLKgQTbhc+71Pml/Q+if9RHzudlpcycNsdthF+wFfROPEwnNtJtqQJO7N8DccUKF1t+BTfrhOntPHaxrY</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