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81FA" w14:textId="3DD6BA42" w:rsidR="00073FE4" w:rsidRPr="008C7EB7" w:rsidRDefault="00073FE4" w:rsidP="004E0398">
      <w:pPr>
        <w:jc w:val="both"/>
        <w:rPr>
          <w:rFonts w:ascii="MarkPro-Book" w:hAnsi="MarkPro-Book" w:cs="Arial"/>
        </w:rPr>
      </w:pPr>
      <w:r w:rsidRPr="008C7EB7">
        <w:rPr>
          <w:rFonts w:ascii="MarkPro-Book" w:hAnsi="MarkPro-Book" w:cs="Arial"/>
          <w:b/>
          <w:bCs/>
        </w:rPr>
        <w:t>Sponsor</w:t>
      </w:r>
      <w:r w:rsidR="004F6553">
        <w:rPr>
          <w:rFonts w:ascii="MarkPro-Book" w:hAnsi="MarkPro-Book" w:cs="Arial"/>
          <w:b/>
          <w:bCs/>
        </w:rPr>
        <w:t>ship</w:t>
      </w:r>
      <w:r w:rsidRPr="008C7EB7">
        <w:rPr>
          <w:rFonts w:ascii="MarkPro-Book" w:hAnsi="MarkPro-Book" w:cs="Arial"/>
          <w:b/>
          <w:bCs/>
        </w:rPr>
        <w:t xml:space="preserve"> </w:t>
      </w:r>
    </w:p>
    <w:p w14:paraId="167D7494" w14:textId="14E7582D" w:rsidR="00960118" w:rsidRDefault="00960118" w:rsidP="00DA0461">
      <w:pPr>
        <w:rPr>
          <w:rFonts w:ascii="MarkPro-Book" w:hAnsi="MarkPro-Book" w:cs="Arial"/>
        </w:rPr>
      </w:pPr>
      <w:r>
        <w:rPr>
          <w:rFonts w:ascii="MarkPro-Book" w:hAnsi="MarkPro-Book" w:cs="Arial"/>
        </w:rPr>
        <w:t>$500 sponsorship level</w:t>
      </w:r>
      <w:r w:rsidR="00DA0461">
        <w:rPr>
          <w:rFonts w:ascii="MarkPro-Book" w:hAnsi="MarkPro-Book" w:cs="Arial"/>
        </w:rPr>
        <w:t xml:space="preserve"> </w:t>
      </w:r>
      <w:r>
        <w:rPr>
          <w:rFonts w:ascii="MarkPro-Book" w:hAnsi="MarkPro-Book" w:cs="Arial"/>
        </w:rPr>
        <w:t xml:space="preserve">benefits: </w:t>
      </w:r>
    </w:p>
    <w:p w14:paraId="701A6909" w14:textId="7CB2BF79" w:rsidR="00960118" w:rsidRDefault="00073FE4" w:rsidP="00960118">
      <w:pPr>
        <w:pStyle w:val="ListParagraph"/>
        <w:numPr>
          <w:ilvl w:val="0"/>
          <w:numId w:val="1"/>
        </w:numPr>
        <w:jc w:val="both"/>
        <w:rPr>
          <w:rFonts w:ascii="MarkPro-Book" w:hAnsi="MarkPro-Book" w:cs="Arial"/>
        </w:rPr>
      </w:pPr>
      <w:r w:rsidRPr="00960118">
        <w:rPr>
          <w:rFonts w:ascii="MarkPro-Book" w:hAnsi="MarkPro-Book" w:cs="Arial"/>
        </w:rPr>
        <w:t xml:space="preserve">Logo </w:t>
      </w:r>
      <w:r w:rsidR="00960118">
        <w:rPr>
          <w:rFonts w:ascii="MarkPro-Book" w:hAnsi="MarkPro-Book" w:cs="Arial"/>
        </w:rPr>
        <w:t>linked</w:t>
      </w:r>
      <w:r w:rsidRPr="00960118">
        <w:rPr>
          <w:rFonts w:ascii="MarkPro-Book" w:hAnsi="MarkPro-Book" w:cs="Arial"/>
        </w:rPr>
        <w:t xml:space="preserve"> in emails promoting the </w:t>
      </w:r>
      <w:r w:rsidR="00960118" w:rsidRPr="00960118">
        <w:rPr>
          <w:rFonts w:ascii="MarkPro-Book" w:hAnsi="MarkPro-Book" w:cs="Arial"/>
        </w:rPr>
        <w:t>networking event</w:t>
      </w:r>
      <w:r w:rsidR="00960118">
        <w:rPr>
          <w:rFonts w:ascii="MarkPro-Book" w:hAnsi="MarkPro-Book" w:cs="Arial"/>
        </w:rPr>
        <w:t xml:space="preserve"> and</w:t>
      </w:r>
      <w:r w:rsidRPr="00960118">
        <w:rPr>
          <w:rFonts w:ascii="MarkPro-Book" w:hAnsi="MarkPro-Book" w:cs="Arial"/>
        </w:rPr>
        <w:t xml:space="preserve"> on sponsor slides at the </w:t>
      </w:r>
      <w:r w:rsidR="00960118" w:rsidRPr="00960118">
        <w:rPr>
          <w:rFonts w:ascii="MarkPro-Book" w:hAnsi="MarkPro-Book" w:cs="Arial"/>
        </w:rPr>
        <w:t>event</w:t>
      </w:r>
    </w:p>
    <w:p w14:paraId="5D1791F8" w14:textId="0FF09742" w:rsidR="00960118" w:rsidRDefault="00960118" w:rsidP="00960118">
      <w:pPr>
        <w:pStyle w:val="ListParagraph"/>
        <w:numPr>
          <w:ilvl w:val="0"/>
          <w:numId w:val="1"/>
        </w:numPr>
        <w:jc w:val="both"/>
        <w:rPr>
          <w:rFonts w:ascii="MarkPro-Book" w:hAnsi="MarkPro-Book" w:cs="Arial"/>
        </w:rPr>
      </w:pPr>
      <w:r>
        <w:rPr>
          <w:rFonts w:ascii="MarkPro-Book" w:hAnsi="MarkPro-Book" w:cs="Arial"/>
        </w:rPr>
        <w:t>R</w:t>
      </w:r>
      <w:r w:rsidR="00073FE4" w:rsidRPr="00960118">
        <w:rPr>
          <w:rFonts w:ascii="MarkPro-Book" w:hAnsi="MarkPro-Book" w:cs="Arial"/>
        </w:rPr>
        <w:t>ecognition on the WEAT website</w:t>
      </w:r>
      <w:r w:rsidR="00050F8F">
        <w:rPr>
          <w:rFonts w:ascii="MarkPro-Book" w:hAnsi="MarkPro-Book" w:cs="Arial"/>
        </w:rPr>
        <w:t xml:space="preserve"> and</w:t>
      </w:r>
      <w:r w:rsidRPr="00960118">
        <w:rPr>
          <w:rFonts w:ascii="MarkPro-Book" w:hAnsi="MarkPro-Book" w:cs="Arial"/>
        </w:rPr>
        <w:t xml:space="preserve"> </w:t>
      </w:r>
      <w:r w:rsidR="00073FE4" w:rsidRPr="00960118">
        <w:rPr>
          <w:rFonts w:ascii="MarkPro-Book" w:hAnsi="MarkPro-Book" w:cs="Arial"/>
        </w:rPr>
        <w:t>social media pages</w:t>
      </w:r>
    </w:p>
    <w:p w14:paraId="021A3C93" w14:textId="499E1342" w:rsidR="00073FE4" w:rsidRDefault="00960118" w:rsidP="00960118">
      <w:pPr>
        <w:pStyle w:val="ListParagraph"/>
        <w:numPr>
          <w:ilvl w:val="0"/>
          <w:numId w:val="1"/>
        </w:numPr>
        <w:jc w:val="both"/>
        <w:rPr>
          <w:rFonts w:ascii="MarkPro-Book" w:hAnsi="MarkPro-Book" w:cs="Arial"/>
        </w:rPr>
      </w:pPr>
      <w:r w:rsidRPr="00960118">
        <w:rPr>
          <w:rFonts w:ascii="MarkPro-Book" w:hAnsi="MarkPro-Book" w:cs="Arial"/>
        </w:rPr>
        <w:t>F</w:t>
      </w:r>
      <w:r>
        <w:rPr>
          <w:rFonts w:ascii="MarkPro-Book" w:hAnsi="MarkPro-Book" w:cs="Arial"/>
        </w:rPr>
        <w:t xml:space="preserve">our </w:t>
      </w:r>
      <w:r w:rsidRPr="00960118">
        <w:rPr>
          <w:rFonts w:ascii="MarkPro-Book" w:hAnsi="MarkPro-Book" w:cs="Arial"/>
        </w:rPr>
        <w:t>c</w:t>
      </w:r>
      <w:r w:rsidR="004E6C15" w:rsidRPr="00960118">
        <w:rPr>
          <w:rFonts w:ascii="MarkPro-Book" w:hAnsi="MarkPro-Book" w:cs="Arial"/>
        </w:rPr>
        <w:t xml:space="preserve">omplimentary </w:t>
      </w:r>
      <w:r w:rsidR="008165E5" w:rsidRPr="00960118">
        <w:rPr>
          <w:rFonts w:ascii="MarkPro-Book" w:hAnsi="MarkPro-Book" w:cs="Arial"/>
        </w:rPr>
        <w:t>registration</w:t>
      </w:r>
      <w:r w:rsidRPr="00960118">
        <w:rPr>
          <w:rFonts w:ascii="MarkPro-Book" w:hAnsi="MarkPro-Book" w:cs="Arial"/>
        </w:rPr>
        <w:t>s</w:t>
      </w:r>
    </w:p>
    <w:p w14:paraId="57B6678C" w14:textId="3C316324" w:rsidR="00960118" w:rsidRDefault="00960118" w:rsidP="00960118">
      <w:pPr>
        <w:jc w:val="both"/>
        <w:rPr>
          <w:rFonts w:ascii="MarkPro-Book" w:hAnsi="MarkPro-Book" w:cs="Arial"/>
        </w:rPr>
      </w:pPr>
      <w:r>
        <w:rPr>
          <w:rFonts w:ascii="MarkPro-Book" w:hAnsi="MarkPro-Book" w:cs="Arial"/>
        </w:rPr>
        <w:t>$750 sponsorship level benefits:</w:t>
      </w:r>
    </w:p>
    <w:p w14:paraId="7D9BA173" w14:textId="31B89029" w:rsidR="00960118" w:rsidRDefault="00050F8F" w:rsidP="00960118">
      <w:pPr>
        <w:pStyle w:val="ListParagraph"/>
        <w:numPr>
          <w:ilvl w:val="0"/>
          <w:numId w:val="1"/>
        </w:numPr>
        <w:jc w:val="both"/>
        <w:rPr>
          <w:rFonts w:ascii="MarkPro-Book" w:hAnsi="MarkPro-Book" w:cs="Arial"/>
        </w:rPr>
      </w:pPr>
      <w:r>
        <w:rPr>
          <w:rFonts w:ascii="MarkPro-Book" w:hAnsi="MarkPro-Book" w:cs="Arial"/>
        </w:rPr>
        <w:t>All benefits of $500 sponsorship level, plus…</w:t>
      </w:r>
    </w:p>
    <w:p w14:paraId="73311A01" w14:textId="7F86CBDC" w:rsidR="00960118" w:rsidRDefault="00960118" w:rsidP="00960118">
      <w:pPr>
        <w:pStyle w:val="ListParagraph"/>
        <w:numPr>
          <w:ilvl w:val="0"/>
          <w:numId w:val="1"/>
        </w:numPr>
        <w:jc w:val="both"/>
        <w:rPr>
          <w:rFonts w:ascii="MarkPro-Book" w:hAnsi="MarkPro-Book" w:cs="Arial"/>
        </w:rPr>
      </w:pPr>
      <w:r>
        <w:rPr>
          <w:rFonts w:ascii="MarkPro-Book" w:hAnsi="MarkPro-Book" w:cs="Arial"/>
        </w:rPr>
        <w:t>Seven</w:t>
      </w:r>
      <w:r w:rsidRPr="00960118">
        <w:rPr>
          <w:rFonts w:ascii="MarkPro-Book" w:hAnsi="MarkPro-Book" w:cs="Arial"/>
        </w:rPr>
        <w:t xml:space="preserve"> </w:t>
      </w:r>
      <w:r w:rsidR="00050F8F">
        <w:rPr>
          <w:rFonts w:ascii="MarkPro-Book" w:hAnsi="MarkPro-Book" w:cs="Arial"/>
        </w:rPr>
        <w:t xml:space="preserve">total </w:t>
      </w:r>
      <w:r w:rsidRPr="00960118">
        <w:rPr>
          <w:rFonts w:ascii="MarkPro-Book" w:hAnsi="MarkPro-Book" w:cs="Arial"/>
        </w:rPr>
        <w:t>complimentary registrations</w:t>
      </w:r>
    </w:p>
    <w:p w14:paraId="09FCD2D3" w14:textId="2D10E87B" w:rsidR="00050F8F" w:rsidRDefault="00050F8F" w:rsidP="00050F8F">
      <w:pPr>
        <w:pStyle w:val="ListParagraph"/>
        <w:numPr>
          <w:ilvl w:val="0"/>
          <w:numId w:val="1"/>
        </w:numPr>
        <w:jc w:val="both"/>
        <w:rPr>
          <w:rFonts w:ascii="MarkPro-Book" w:hAnsi="MarkPro-Book" w:cs="Arial"/>
        </w:rPr>
      </w:pPr>
      <w:r>
        <w:rPr>
          <w:rFonts w:ascii="MarkPro-Book" w:hAnsi="MarkPro-Book" w:cs="Arial"/>
        </w:rPr>
        <w:t>Logo on table tent</w:t>
      </w:r>
    </w:p>
    <w:p w14:paraId="7CB39337" w14:textId="7F3A9EC8" w:rsidR="00050F8F" w:rsidRDefault="00050F8F" w:rsidP="00050F8F">
      <w:pPr>
        <w:pStyle w:val="ListParagraph"/>
        <w:numPr>
          <w:ilvl w:val="0"/>
          <w:numId w:val="1"/>
        </w:numPr>
        <w:jc w:val="both"/>
        <w:rPr>
          <w:rFonts w:ascii="MarkPro-Book" w:hAnsi="MarkPro-Book" w:cs="Arial"/>
        </w:rPr>
      </w:pPr>
      <w:r>
        <w:rPr>
          <w:rFonts w:ascii="MarkPro-Book" w:hAnsi="MarkPro-Book" w:cs="Arial"/>
        </w:rPr>
        <w:t>Standalone promotional slide at event</w:t>
      </w:r>
    </w:p>
    <w:p w14:paraId="4E497A84" w14:textId="30D256A9" w:rsidR="00073FE4" w:rsidRDefault="00050F8F" w:rsidP="004E0398">
      <w:pPr>
        <w:pStyle w:val="ListParagraph"/>
        <w:numPr>
          <w:ilvl w:val="0"/>
          <w:numId w:val="1"/>
        </w:numPr>
        <w:jc w:val="both"/>
        <w:rPr>
          <w:rFonts w:ascii="MarkPro-Book" w:hAnsi="MarkPro-Book" w:cs="Arial"/>
        </w:rPr>
      </w:pPr>
      <w:r>
        <w:rPr>
          <w:rFonts w:ascii="MarkPro-Book" w:hAnsi="MarkPro-Book" w:cs="Arial"/>
        </w:rPr>
        <w:t>Standalone promotional slide published in Texas</w:t>
      </w:r>
      <w:r w:rsidR="00DA0461">
        <w:rPr>
          <w:rFonts w:ascii="MarkPro-Book" w:hAnsi="MarkPro-Book" w:cs="Arial"/>
        </w:rPr>
        <w:t xml:space="preserve"> </w:t>
      </w:r>
      <w:proofErr w:type="gramStart"/>
      <w:r>
        <w:rPr>
          <w:rFonts w:ascii="MarkPro-Book" w:hAnsi="MarkPro-Book" w:cs="Arial"/>
        </w:rPr>
        <w:t>WET</w:t>
      </w:r>
      <w:proofErr w:type="gramEnd"/>
    </w:p>
    <w:p w14:paraId="6A8C9AC1" w14:textId="77777777" w:rsidR="00DA0461" w:rsidRDefault="00DA0461" w:rsidP="00050F8F">
      <w:pPr>
        <w:jc w:val="both"/>
        <w:rPr>
          <w:rFonts w:ascii="MarkPro-Book" w:hAnsi="MarkPro-Book" w:cs="Arial"/>
          <w:b/>
          <w:bCs/>
          <w:sz w:val="28"/>
          <w:szCs w:val="28"/>
        </w:rPr>
      </w:pPr>
    </w:p>
    <w:p w14:paraId="6ED38701" w14:textId="1496717E" w:rsidR="00050F8F" w:rsidRPr="00DA0461" w:rsidRDefault="00DA0461" w:rsidP="00050F8F">
      <w:pPr>
        <w:jc w:val="both"/>
        <w:rPr>
          <w:rFonts w:ascii="MarkPro-Book" w:hAnsi="MarkPro-Book" w:cs="Arial"/>
          <w:b/>
          <w:bCs/>
          <w:sz w:val="28"/>
          <w:szCs w:val="28"/>
        </w:rPr>
      </w:pPr>
      <w:hyperlink r:id="rId8" w:history="1">
        <w:r w:rsidRPr="00DA0461">
          <w:rPr>
            <w:rStyle w:val="Hyperlink"/>
            <w:rFonts w:ascii="MarkPro-Book" w:hAnsi="MarkPro-Book" w:cs="Arial"/>
            <w:b/>
            <w:bCs/>
            <w:sz w:val="28"/>
            <w:szCs w:val="28"/>
          </w:rPr>
          <w:t>Register Here</w:t>
        </w:r>
      </w:hyperlink>
    </w:p>
    <w:p w14:paraId="6C42A316" w14:textId="77777777" w:rsidR="00DA0461" w:rsidRDefault="00DA0461" w:rsidP="004E0398">
      <w:pPr>
        <w:jc w:val="both"/>
        <w:rPr>
          <w:rFonts w:ascii="MarkPro-Book" w:hAnsi="MarkPro-Book" w:cs="Arial"/>
          <w:b/>
          <w:bCs/>
        </w:rPr>
      </w:pPr>
    </w:p>
    <w:p w14:paraId="73EDEF25" w14:textId="105371D5" w:rsidR="00073FE4" w:rsidRPr="008C7EB7" w:rsidRDefault="00073FE4" w:rsidP="004E0398">
      <w:pPr>
        <w:jc w:val="both"/>
        <w:rPr>
          <w:rFonts w:ascii="MarkPro-Book" w:hAnsi="MarkPro-Book" w:cs="Arial"/>
        </w:rPr>
      </w:pPr>
      <w:r w:rsidRPr="008C7EB7">
        <w:rPr>
          <w:rFonts w:ascii="MarkPro-Book" w:hAnsi="MarkPro-Book" w:cs="Arial"/>
          <w:b/>
          <w:bCs/>
        </w:rPr>
        <w:t>Payment Options</w:t>
      </w:r>
    </w:p>
    <w:p w14:paraId="25E587BE" w14:textId="4A101F3D" w:rsidR="00073FE4" w:rsidRPr="008C7EB7" w:rsidRDefault="00073FE4" w:rsidP="004E0398">
      <w:pPr>
        <w:jc w:val="both"/>
        <w:rPr>
          <w:rFonts w:ascii="MarkPro-Book" w:hAnsi="MarkPro-Book" w:cs="Arial"/>
        </w:rPr>
      </w:pPr>
      <w:r w:rsidRPr="008C7EB7">
        <w:rPr>
          <w:rFonts w:ascii="MarkPro-Book" w:hAnsi="MarkPro-Book" w:cs="Arial"/>
        </w:rPr>
        <w:t xml:space="preserve">You can complete your registration online </w:t>
      </w:r>
      <w:r w:rsidR="00DA0461">
        <w:rPr>
          <w:rFonts w:ascii="MarkPro-Book" w:hAnsi="MarkPro-Book" w:cs="Arial"/>
        </w:rPr>
        <w:t xml:space="preserve">and make a payment </w:t>
      </w:r>
      <w:r w:rsidRPr="008C7EB7">
        <w:rPr>
          <w:rFonts w:ascii="MarkPro-Book" w:hAnsi="MarkPro-Book" w:cs="Arial"/>
        </w:rPr>
        <w:t>on the event page or make checks payable to</w:t>
      </w:r>
      <w:r w:rsidR="00DA0461">
        <w:rPr>
          <w:rFonts w:ascii="MarkPro-Book" w:hAnsi="MarkPro-Book" w:cs="Arial"/>
        </w:rPr>
        <w:t>:</w:t>
      </w:r>
    </w:p>
    <w:p w14:paraId="3DA9C766" w14:textId="7BE96AAE" w:rsidR="001F3365" w:rsidRPr="008C7EB7" w:rsidRDefault="00073FE4" w:rsidP="00DA0461">
      <w:pPr>
        <w:spacing w:line="276" w:lineRule="auto"/>
        <w:rPr>
          <w:rFonts w:ascii="MarkPro-Book" w:hAnsi="MarkPro-Book" w:cs="Arial"/>
        </w:rPr>
      </w:pPr>
      <w:r w:rsidRPr="008C7EB7">
        <w:rPr>
          <w:rFonts w:ascii="MarkPro-Book" w:hAnsi="MarkPro-Book" w:cs="Arial"/>
        </w:rPr>
        <w:t>Water Environment Association of Texas</w:t>
      </w:r>
      <w:r w:rsidR="00DA0461">
        <w:rPr>
          <w:rFonts w:ascii="MarkPro-Book" w:hAnsi="MarkPro-Book" w:cs="Arial"/>
        </w:rPr>
        <w:br/>
      </w:r>
      <w:r w:rsidRPr="008C7EB7">
        <w:rPr>
          <w:rFonts w:ascii="MarkPro-Book" w:hAnsi="MarkPro-Book" w:cs="Arial"/>
        </w:rPr>
        <w:t>1825 Fortview Road, Suite 108</w:t>
      </w:r>
      <w:r w:rsidR="00DA0461">
        <w:rPr>
          <w:rFonts w:ascii="MarkPro-Book" w:hAnsi="MarkPro-Book" w:cs="Arial"/>
        </w:rPr>
        <w:br/>
      </w:r>
      <w:r w:rsidRPr="008C7EB7">
        <w:rPr>
          <w:rFonts w:ascii="MarkPro-Book" w:hAnsi="MarkPro-Book" w:cs="Arial"/>
        </w:rPr>
        <w:t>Austin, Texas 78704</w:t>
      </w:r>
    </w:p>
    <w:p w14:paraId="75487C0D" w14:textId="77777777" w:rsidR="00DA0461" w:rsidRDefault="00DA0461" w:rsidP="004E0398">
      <w:pPr>
        <w:jc w:val="both"/>
        <w:rPr>
          <w:rFonts w:ascii="MarkPro-Book" w:hAnsi="MarkPro-Book" w:cs="Arial"/>
        </w:rPr>
      </w:pPr>
    </w:p>
    <w:p w14:paraId="1388FA5E" w14:textId="44AE7EEF" w:rsidR="001F3365" w:rsidRPr="008C7EB7" w:rsidRDefault="001F3365" w:rsidP="004E0398">
      <w:pPr>
        <w:jc w:val="both"/>
        <w:rPr>
          <w:rFonts w:ascii="MarkPro-Book" w:hAnsi="MarkPro-Book" w:cs="Arial"/>
        </w:rPr>
      </w:pPr>
      <w:r w:rsidRPr="008C7EB7">
        <w:rPr>
          <w:rFonts w:ascii="MarkPro-Book" w:hAnsi="MarkPro-Book" w:cs="Arial"/>
        </w:rPr>
        <w:t xml:space="preserve">Please send an electronic copy of your company’s logo to Alondra Hernandez at </w:t>
      </w:r>
      <w:hyperlink r:id="rId9" w:history="1">
        <w:r w:rsidRPr="008C7EB7">
          <w:rPr>
            <w:rStyle w:val="Hyperlink"/>
            <w:rFonts w:ascii="MarkPro-Book" w:hAnsi="MarkPro-Book" w:cs="Arial"/>
          </w:rPr>
          <w:t>alondra@weat.org</w:t>
        </w:r>
      </w:hyperlink>
      <w:r w:rsidRPr="008C7EB7">
        <w:rPr>
          <w:rFonts w:ascii="MarkPro-Book" w:hAnsi="MarkPro-Book" w:cs="Arial"/>
        </w:rPr>
        <w:t xml:space="preserve">. If you have any questions, please contact </w:t>
      </w:r>
      <w:r w:rsidR="00260558" w:rsidRPr="008C7EB7">
        <w:rPr>
          <w:rFonts w:ascii="MarkPro-Book" w:hAnsi="MarkPro-Book" w:cs="Arial"/>
        </w:rPr>
        <w:t>us</w:t>
      </w:r>
      <w:r w:rsidRPr="008C7EB7">
        <w:rPr>
          <w:rFonts w:ascii="MarkPro-Book" w:hAnsi="MarkPro-Book" w:cs="Arial"/>
        </w:rPr>
        <w:t xml:space="preserve"> at</w:t>
      </w:r>
      <w:r w:rsidR="00260558" w:rsidRPr="008C7EB7">
        <w:rPr>
          <w:rFonts w:ascii="MarkPro-Book" w:hAnsi="MarkPro-Book"/>
        </w:rPr>
        <w:t xml:space="preserve"> admin@weat.org</w:t>
      </w:r>
      <w:r w:rsidRPr="008C7EB7">
        <w:rPr>
          <w:rFonts w:ascii="MarkPro-Book" w:hAnsi="MarkPro-Book" w:cs="Arial"/>
        </w:rPr>
        <w:t xml:space="preserve"> or </w:t>
      </w:r>
      <w:r w:rsidR="004E0398" w:rsidRPr="004E0398">
        <w:rPr>
          <w:rFonts w:ascii="MarkPro-Book" w:hAnsi="MarkPro-Book" w:cs="Arial"/>
        </w:rPr>
        <w:t>(512) 693-0060</w:t>
      </w:r>
      <w:r w:rsidRPr="008C7EB7">
        <w:rPr>
          <w:rFonts w:ascii="MarkPro-Book" w:hAnsi="MarkPro-Book" w:cs="Arial"/>
        </w:rPr>
        <w:t xml:space="preserve">. </w:t>
      </w:r>
    </w:p>
    <w:sectPr w:rsidR="001F3365" w:rsidRPr="008C7EB7" w:rsidSect="00DA0461">
      <w:headerReference w:type="default" r:id="rId10"/>
      <w:pgSz w:w="12240" w:h="15840"/>
      <w:pgMar w:top="441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0673" w14:textId="77777777" w:rsidR="00292459" w:rsidRDefault="00292459" w:rsidP="001F3365">
      <w:pPr>
        <w:spacing w:after="0" w:line="240" w:lineRule="auto"/>
      </w:pPr>
      <w:r>
        <w:separator/>
      </w:r>
    </w:p>
  </w:endnote>
  <w:endnote w:type="continuationSeparator" w:id="0">
    <w:p w14:paraId="0EC375BE" w14:textId="77777777" w:rsidR="00292459" w:rsidRDefault="00292459" w:rsidP="001F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k Pro Medium">
    <w:panose1 w:val="020B0604020201010104"/>
    <w:charset w:val="00"/>
    <w:family w:val="swiss"/>
    <w:notTrueType/>
    <w:pitch w:val="variable"/>
    <w:sig w:usb0="A00000FF" w:usb1="5000FC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Pro-Book">
    <w:panose1 w:val="020B0604020101010102"/>
    <w:charset w:val="00"/>
    <w:family w:val="swiss"/>
    <w:notTrueType/>
    <w:pitch w:val="variable"/>
    <w:sig w:usb0="A00000FF" w:usb1="5000FC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3D3C" w14:textId="77777777" w:rsidR="00292459" w:rsidRDefault="00292459" w:rsidP="001F3365">
      <w:pPr>
        <w:spacing w:after="0" w:line="240" w:lineRule="auto"/>
      </w:pPr>
      <w:r>
        <w:separator/>
      </w:r>
    </w:p>
  </w:footnote>
  <w:footnote w:type="continuationSeparator" w:id="0">
    <w:p w14:paraId="08BEC689" w14:textId="77777777" w:rsidR="00292459" w:rsidRDefault="00292459" w:rsidP="001F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605C" w14:textId="6FF7E844" w:rsidR="001F3365" w:rsidRDefault="00DA046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33E009E" wp14:editId="5A7CF1DD">
              <wp:simplePos x="0" y="0"/>
              <wp:positionH relativeFrom="column">
                <wp:posOffset>2241550</wp:posOffset>
              </wp:positionH>
              <wp:positionV relativeFrom="paragraph">
                <wp:posOffset>1123950</wp:posOffset>
              </wp:positionV>
              <wp:extent cx="4235450" cy="10223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0" cy="1022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946FF" w14:textId="134B32C7" w:rsidR="00DA0461" w:rsidRPr="00DA0461" w:rsidRDefault="00DA0461" w:rsidP="00DA0461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DA0461">
                            <w:rPr>
                              <w:sz w:val="56"/>
                              <w:szCs w:val="56"/>
                            </w:rPr>
                            <w:t>CMOM NETWORKING 2021 EVENT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E00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6.5pt;margin-top:88.5pt;width:333.5pt;height:8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" filled="f" stroked="f">
              <v:textbox>
                <w:txbxContent>
                  <w:p w14:paraId="03E946FF" w14:textId="134B32C7" w:rsidR="00DA0461" w:rsidRPr="00DA0461" w:rsidRDefault="00DA0461" w:rsidP="00DA0461">
                    <w:pPr>
                      <w:jc w:val="center"/>
                      <w:rPr>
                        <w:sz w:val="56"/>
                        <w:szCs w:val="56"/>
                      </w:rPr>
                    </w:pPr>
                    <w:r w:rsidRPr="00DA0461">
                      <w:rPr>
                        <w:sz w:val="56"/>
                        <w:szCs w:val="56"/>
                      </w:rPr>
                      <w:t>CMOM NETWORKING 2021 EVENT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86CA2EB" wp14:editId="42672BDE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1765" cy="10057765"/>
          <wp:effectExtent l="0" t="0" r="635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B276E"/>
    <w:multiLevelType w:val="hybridMultilevel"/>
    <w:tmpl w:val="BED4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65"/>
    <w:rsid w:val="00050F8F"/>
    <w:rsid w:val="00073FE4"/>
    <w:rsid w:val="000853CA"/>
    <w:rsid w:val="000A3E99"/>
    <w:rsid w:val="001F3365"/>
    <w:rsid w:val="00260558"/>
    <w:rsid w:val="00292459"/>
    <w:rsid w:val="004E0398"/>
    <w:rsid w:val="004E6C15"/>
    <w:rsid w:val="004F6553"/>
    <w:rsid w:val="005E479D"/>
    <w:rsid w:val="00754E04"/>
    <w:rsid w:val="008165E5"/>
    <w:rsid w:val="008C7EB7"/>
    <w:rsid w:val="00960118"/>
    <w:rsid w:val="00B04260"/>
    <w:rsid w:val="00DA0461"/>
    <w:rsid w:val="00E238E2"/>
    <w:rsid w:val="00EB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825E2"/>
  <w15:chartTrackingRefBased/>
  <w15:docId w15:val="{E0F82F1B-1263-4A80-8969-2ED1DA37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k Pro Medium" w:eastAsiaTheme="minorHAnsi" w:hAnsi="Mark Pro Medium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65"/>
  </w:style>
  <w:style w:type="paragraph" w:styleId="Footer">
    <w:name w:val="footer"/>
    <w:basedOn w:val="Normal"/>
    <w:link w:val="FooterChar"/>
    <w:uiPriority w:val="99"/>
    <w:unhideWhenUsed/>
    <w:rsid w:val="001F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65"/>
  </w:style>
  <w:style w:type="character" w:styleId="Hyperlink">
    <w:name w:val="Hyperlink"/>
    <w:basedOn w:val="DefaultParagraphFont"/>
    <w:uiPriority w:val="99"/>
    <w:unhideWhenUsed/>
    <w:rsid w:val="001F3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E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at.org/events/weat-and-weat-cts-cmom-networking-recep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ondra@wea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79AF-64EF-430B-900B-3F2AB2AD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Hernandez</dc:creator>
  <cp:keywords/>
  <dc:description/>
  <cp:lastModifiedBy>Alondra Hernandez</cp:lastModifiedBy>
  <cp:revision>3</cp:revision>
  <dcterms:created xsi:type="dcterms:W3CDTF">2021-07-07T18:03:00Z</dcterms:created>
  <dcterms:modified xsi:type="dcterms:W3CDTF">2021-07-07T19:12:00Z</dcterms:modified>
</cp:coreProperties>
</file>